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3F74" w14:textId="20BC108B" w:rsidR="00D240C3" w:rsidRPr="00B224D3" w:rsidRDefault="002D2B15">
      <w:pPr>
        <w:rPr>
          <w:rFonts w:ascii="Times" w:hAnsi="Times"/>
          <w:b/>
          <w:bCs/>
          <w:sz w:val="28"/>
          <w:szCs w:val="28"/>
        </w:rPr>
      </w:pPr>
      <w:r w:rsidRPr="00B224D3">
        <w:rPr>
          <w:rFonts w:ascii="Times" w:hAnsi="Times"/>
          <w:b/>
          <w:bCs/>
          <w:sz w:val="28"/>
          <w:szCs w:val="28"/>
        </w:rPr>
        <w:t>List of Colleges contacted for collegial consultation</w:t>
      </w:r>
    </w:p>
    <w:p w14:paraId="69D357BF" w14:textId="6BDA1D84" w:rsidR="002D2B15" w:rsidRPr="00B224D3" w:rsidRDefault="002D2B15">
      <w:pPr>
        <w:rPr>
          <w:rFonts w:ascii="Times" w:hAnsi="Times"/>
          <w:sz w:val="28"/>
          <w:szCs w:val="28"/>
        </w:rPr>
      </w:pPr>
    </w:p>
    <w:p w14:paraId="29AB36B5" w14:textId="6A1DD6AD" w:rsidR="002D2B15" w:rsidRPr="00B224D3" w:rsidRDefault="002D2B15" w:rsidP="002D2B15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B224D3">
        <w:rPr>
          <w:rFonts w:ascii="Times" w:hAnsi="Times"/>
          <w:sz w:val="28"/>
          <w:szCs w:val="28"/>
        </w:rPr>
        <w:t xml:space="preserve">Mt. San Antonio College </w:t>
      </w:r>
      <w:r w:rsidR="00136C6D" w:rsidRPr="00B224D3">
        <w:rPr>
          <w:rFonts w:ascii="Times" w:hAnsi="Times"/>
          <w:sz w:val="28"/>
          <w:szCs w:val="28"/>
        </w:rPr>
        <w:t xml:space="preserve">– Shelley </w:t>
      </w:r>
      <w:proofErr w:type="spellStart"/>
      <w:r w:rsidR="00136C6D" w:rsidRPr="00B224D3">
        <w:rPr>
          <w:rFonts w:ascii="Times" w:hAnsi="Times"/>
          <w:sz w:val="28"/>
          <w:szCs w:val="28"/>
        </w:rPr>
        <w:t>Doonan</w:t>
      </w:r>
      <w:proofErr w:type="spellEnd"/>
    </w:p>
    <w:p w14:paraId="2BFB7BE9" w14:textId="3BDC02DB" w:rsidR="002D2B15" w:rsidRPr="00B224D3" w:rsidRDefault="002D2B15" w:rsidP="002D2B15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B224D3">
        <w:rPr>
          <w:rFonts w:ascii="Times" w:hAnsi="Times"/>
          <w:sz w:val="28"/>
          <w:szCs w:val="28"/>
        </w:rPr>
        <w:t xml:space="preserve">Los Angeles Trade Tech </w:t>
      </w:r>
      <w:r w:rsidR="00136C6D" w:rsidRPr="00B224D3">
        <w:rPr>
          <w:rFonts w:ascii="Times" w:hAnsi="Times"/>
          <w:sz w:val="28"/>
          <w:szCs w:val="28"/>
        </w:rPr>
        <w:t>– Martin Gilligan</w:t>
      </w:r>
    </w:p>
    <w:p w14:paraId="53C91A7E" w14:textId="1533C1C8" w:rsidR="002D2B15" w:rsidRPr="00B224D3" w:rsidRDefault="002D2B15" w:rsidP="002D2B15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B224D3">
        <w:rPr>
          <w:rFonts w:ascii="Times" w:hAnsi="Times"/>
          <w:sz w:val="28"/>
          <w:szCs w:val="28"/>
        </w:rPr>
        <w:t xml:space="preserve">Glendale Community College </w:t>
      </w:r>
      <w:r w:rsidR="00B224D3" w:rsidRPr="00B224D3">
        <w:rPr>
          <w:rFonts w:ascii="Times" w:hAnsi="Times"/>
          <w:sz w:val="28"/>
          <w:szCs w:val="28"/>
        </w:rPr>
        <w:t>–</w:t>
      </w:r>
      <w:r w:rsidR="00136C6D" w:rsidRPr="00B224D3">
        <w:rPr>
          <w:rFonts w:ascii="Times" w:hAnsi="Times"/>
          <w:sz w:val="28"/>
          <w:szCs w:val="28"/>
        </w:rPr>
        <w:t xml:space="preserve"> </w:t>
      </w:r>
      <w:r w:rsidR="00B224D3" w:rsidRPr="00B224D3">
        <w:rPr>
          <w:rFonts w:ascii="Times" w:hAnsi="Times"/>
          <w:sz w:val="28"/>
          <w:szCs w:val="28"/>
        </w:rPr>
        <w:t>Andrew Feldman</w:t>
      </w:r>
    </w:p>
    <w:p w14:paraId="588E4651" w14:textId="27743EDF" w:rsidR="002D2B15" w:rsidRPr="00B224D3" w:rsidRDefault="002D2B15" w:rsidP="002D2B15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B224D3">
        <w:rPr>
          <w:rFonts w:ascii="Times" w:hAnsi="Times"/>
          <w:sz w:val="28"/>
          <w:szCs w:val="28"/>
        </w:rPr>
        <w:t xml:space="preserve">College of the Canyons </w:t>
      </w:r>
      <w:r w:rsidR="00B224D3" w:rsidRPr="00B224D3">
        <w:rPr>
          <w:rFonts w:ascii="Times" w:hAnsi="Times"/>
          <w:sz w:val="28"/>
          <w:szCs w:val="28"/>
        </w:rPr>
        <w:t xml:space="preserve">– Cindy </w:t>
      </w:r>
      <w:proofErr w:type="spellStart"/>
      <w:r w:rsidR="00B224D3" w:rsidRPr="00B224D3">
        <w:rPr>
          <w:rFonts w:ascii="Times" w:hAnsi="Times"/>
          <w:sz w:val="28"/>
          <w:szCs w:val="28"/>
        </w:rPr>
        <w:t>Schwanke</w:t>
      </w:r>
      <w:proofErr w:type="spellEnd"/>
    </w:p>
    <w:sectPr w:rsidR="002D2B15" w:rsidRPr="00B224D3" w:rsidSect="007C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5275"/>
    <w:multiLevelType w:val="hybridMultilevel"/>
    <w:tmpl w:val="873A3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15"/>
    <w:rsid w:val="00136C6D"/>
    <w:rsid w:val="002D2B15"/>
    <w:rsid w:val="007C4DC0"/>
    <w:rsid w:val="008C5A98"/>
    <w:rsid w:val="00B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1D590"/>
  <w15:chartTrackingRefBased/>
  <w15:docId w15:val="{9710FC47-0C19-9B4C-8FF9-9B2B757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W. Nanno</dc:creator>
  <cp:keywords/>
  <dc:description/>
  <cp:lastModifiedBy>Colleen W. Nanno</cp:lastModifiedBy>
  <cp:revision>1</cp:revision>
  <dcterms:created xsi:type="dcterms:W3CDTF">2022-04-29T17:28:00Z</dcterms:created>
  <dcterms:modified xsi:type="dcterms:W3CDTF">2022-04-29T17:47:00Z</dcterms:modified>
</cp:coreProperties>
</file>